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12-03</w:t>
      </w:r>
      <w:r w:rsidRPr="00F1533C">
        <w:rPr>
          <w:sz w:val="28"/>
          <w:szCs w:val="28"/>
        </w:rPr>
        <w:t>/</w:t>
      </w:r>
      <w:r w:rsidR="00A074A1">
        <w:rPr>
          <w:sz w:val="28"/>
          <w:szCs w:val="28"/>
        </w:rPr>
        <w:t>3</w:t>
      </w:r>
      <w:r w:rsidR="00DB5C45">
        <w:rPr>
          <w:sz w:val="28"/>
          <w:szCs w:val="28"/>
        </w:rPr>
        <w:t>-</w:t>
      </w:r>
      <w:r w:rsidR="00A074A1">
        <w:rPr>
          <w:sz w:val="28"/>
          <w:szCs w:val="28"/>
        </w:rPr>
        <w:t>20</w:t>
      </w:r>
      <w:r w:rsidR="00D30E2A">
        <w:rPr>
          <w:sz w:val="28"/>
          <w:szCs w:val="28"/>
        </w:rPr>
        <w:t>-</w:t>
      </w:r>
      <w:r w:rsidR="00A074A1">
        <w:rPr>
          <w:sz w:val="28"/>
          <w:szCs w:val="28"/>
        </w:rPr>
        <w:t>535/19</w:t>
      </w:r>
      <w:r w:rsidR="00363112">
        <w:rPr>
          <w:sz w:val="28"/>
          <w:szCs w:val="28"/>
        </w:rPr>
        <w:t xml:space="preserve"> от </w:t>
      </w:r>
      <w:r w:rsidR="00A074A1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074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A074A1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A074A1" w:rsidRDefault="004A5F53" w:rsidP="00DB5C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DB5C45">
        <w:rPr>
          <w:b/>
          <w:sz w:val="28"/>
          <w:szCs w:val="28"/>
        </w:rPr>
        <w:t xml:space="preserve">О внесении изменений в постановление Правительства Республики Дагестан от 18 августа </w:t>
      </w:r>
    </w:p>
    <w:p w:rsidR="004A5F53" w:rsidRPr="004A5F53" w:rsidRDefault="00DB5C45" w:rsidP="00DB5C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года № 179</w:t>
      </w:r>
      <w:r w:rsidR="003D5E6A">
        <w:rPr>
          <w:b/>
          <w:sz w:val="28"/>
          <w:szCs w:val="28"/>
        </w:rPr>
        <w:t xml:space="preserve"> «</w:t>
      </w:r>
      <w:r w:rsidR="00A074A1">
        <w:rPr>
          <w:b/>
          <w:sz w:val="28"/>
          <w:szCs w:val="28"/>
        </w:rPr>
        <w:t>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(племенное животноводство), на возмещение части затрат по наращиванию маточного поголовья овец и коз, поголовья мясных табунных лошадей, на содержание товарного поголовья коров специализированных мясных пород, на возмещение части затрат на 1 килограмм реализованного и (или) отгруженного на собственную переработку молока, направленных на повышение продуктивности в молочном скотоводстве, на возмещение части затрат на производство и реализацию тонкорунной шерсти</w:t>
      </w:r>
      <w:r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A074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A074A1" w:rsidRPr="00A074A1">
        <w:rPr>
          <w:sz w:val="28"/>
          <w:szCs w:val="28"/>
        </w:rPr>
        <w:t xml:space="preserve">«О внесении изменений в постановление Правительства Республики Дагестан от 18 августа 2017 года № 179 «Об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(племенное животноводство), на возмещение части затрат по наращиванию маточного поголовья овец и коз, поголовья мясных табунных лошадей, на содержание товарного поголовья коров специализированных мясных пород, на возмещение части затрат на 1 килограмм реализованного и (или) отгруженного на собственную переработку молока, направленных на повышение продуктивности в молочном </w:t>
      </w:r>
      <w:r w:rsidR="00A074A1" w:rsidRPr="00A074A1">
        <w:rPr>
          <w:sz w:val="28"/>
          <w:szCs w:val="28"/>
        </w:rPr>
        <w:lastRenderedPageBreak/>
        <w:t>скотоводстве, на возмещение части затрат на производство и реализацию тонкорунной шерсти»</w:t>
      </w:r>
      <w:r w:rsidR="00A074A1" w:rsidRPr="00942156">
        <w:rPr>
          <w:rFonts w:eastAsia="Calibri"/>
          <w:sz w:val="28"/>
          <w:szCs w:val="28"/>
          <w:lang w:eastAsia="en-US"/>
        </w:rPr>
        <w:t xml:space="preserve"> </w:t>
      </w:r>
      <w:r w:rsidR="00396BF4" w:rsidRPr="00942156">
        <w:rPr>
          <w:rFonts w:eastAsia="Calibri"/>
          <w:sz w:val="28"/>
          <w:szCs w:val="28"/>
          <w:lang w:eastAsia="en-US"/>
        </w:rPr>
        <w:t>(дал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ее – проект акта), </w:t>
      </w:r>
      <w:r w:rsidR="00DB5C45">
        <w:rPr>
          <w:rFonts w:eastAsia="Calibri"/>
          <w:sz w:val="28"/>
          <w:szCs w:val="28"/>
          <w:lang w:eastAsia="en-US"/>
        </w:rPr>
        <w:t>разработанный и направленный</w:t>
      </w:r>
      <w:r w:rsidR="00AB1759">
        <w:rPr>
          <w:rFonts w:eastAsia="Calibri"/>
          <w:sz w:val="28"/>
          <w:szCs w:val="28"/>
          <w:lang w:eastAsia="en-US"/>
        </w:rPr>
        <w:t xml:space="preserve"> </w:t>
      </w:r>
      <w:r w:rsidR="00A307C0" w:rsidRPr="00F1533C">
        <w:rPr>
          <w:sz w:val="28"/>
          <w:szCs w:val="28"/>
        </w:rPr>
        <w:t>Министерством сельского хозяйства и продовольствия Республики Дагестан</w:t>
      </w:r>
      <w:r w:rsidR="00DB5C45" w:rsidRPr="00DB5C45">
        <w:rPr>
          <w:rFonts w:eastAsia="Calibri"/>
          <w:sz w:val="28"/>
          <w:szCs w:val="22"/>
          <w:lang w:eastAsia="en-US"/>
        </w:rPr>
        <w:t xml:space="preserve"> для подготовки настоящего заключения</w:t>
      </w:r>
      <w:r w:rsidR="00A307C0">
        <w:rPr>
          <w:rFonts w:eastAsia="Calibri"/>
          <w:sz w:val="28"/>
          <w:szCs w:val="28"/>
          <w:lang w:eastAsia="en-US"/>
        </w:rPr>
        <w:t>,</w:t>
      </w:r>
      <w:r w:rsidR="0087147C">
        <w:rPr>
          <w:rFonts w:eastAsia="Calibri"/>
          <w:sz w:val="28"/>
          <w:szCs w:val="28"/>
          <w:lang w:eastAsia="en-US"/>
        </w:rPr>
        <w:t xml:space="preserve">  и </w:t>
      </w:r>
      <w:r w:rsidR="00F1533C" w:rsidRPr="00F1533C">
        <w:rPr>
          <w:sz w:val="28"/>
          <w:szCs w:val="28"/>
        </w:rPr>
        <w:t>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Default="00396BF4" w:rsidP="00817C4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Pr="00396BF4" w:rsidRDefault="00396BF4" w:rsidP="00817C44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396BF4" w:rsidRDefault="00396BF4" w:rsidP="002C2380">
      <w:pPr>
        <w:ind w:firstLine="709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E11576" w:rsidRPr="00E11576">
        <w:rPr>
          <w:b/>
          <w:sz w:val="28"/>
          <w:szCs w:val="28"/>
        </w:rPr>
        <w:t>впервые</w:t>
      </w:r>
      <w:r w:rsidR="00E11576">
        <w:rPr>
          <w:b/>
          <w:sz w:val="28"/>
          <w:szCs w:val="28"/>
        </w:rPr>
        <w:t>.</w:t>
      </w:r>
    </w:p>
    <w:p w:rsidR="00E11576" w:rsidRDefault="00396BF4" w:rsidP="00817C44">
      <w:pPr>
        <w:ind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11576" w:rsidRPr="00E11576">
        <w:rPr>
          <w:b/>
          <w:sz w:val="28"/>
          <w:szCs w:val="28"/>
        </w:rPr>
        <w:t>не подготавливал</w:t>
      </w:r>
      <w:r w:rsidR="009D175F">
        <w:rPr>
          <w:b/>
          <w:sz w:val="28"/>
          <w:szCs w:val="28"/>
        </w:rPr>
        <w:t>а</w:t>
      </w:r>
      <w:r w:rsidR="00E11576" w:rsidRPr="00E11576">
        <w:rPr>
          <w:b/>
          <w:sz w:val="28"/>
          <w:szCs w:val="28"/>
        </w:rPr>
        <w:t>сь</w:t>
      </w:r>
      <w:r w:rsidR="00E11576">
        <w:rPr>
          <w:b/>
          <w:sz w:val="28"/>
          <w:szCs w:val="28"/>
        </w:rPr>
        <w:t>.</w:t>
      </w:r>
    </w:p>
    <w:p w:rsidR="00396BF4" w:rsidRPr="00396BF4" w:rsidRDefault="00E11576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E32B5E" w:rsidRDefault="0018583B" w:rsidP="00817C44">
      <w:pPr>
        <w:ind w:firstLine="709"/>
        <w:contextualSpacing/>
        <w:jc w:val="both"/>
        <w:rPr>
          <w:sz w:val="28"/>
          <w:szCs w:val="28"/>
        </w:rPr>
      </w:pPr>
      <w:hyperlink r:id="rId8" w:anchor="npa=1620" w:history="1">
        <w:r w:rsidR="00A074A1" w:rsidRPr="00FA3A92">
          <w:rPr>
            <w:rStyle w:val="a4"/>
            <w:sz w:val="28"/>
            <w:szCs w:val="28"/>
          </w:rPr>
          <w:t>http://dagorv.ru/projects#npa=1620</w:t>
        </w:r>
      </w:hyperlink>
      <w:r w:rsidR="00A074A1">
        <w:rPr>
          <w:sz w:val="28"/>
          <w:szCs w:val="28"/>
        </w:rPr>
        <w:t xml:space="preserve"> </w:t>
      </w:r>
      <w:r w:rsidR="00F1533C" w:rsidRPr="00E32B5E">
        <w:rPr>
          <w:sz w:val="28"/>
          <w:szCs w:val="28"/>
        </w:rPr>
        <w:t xml:space="preserve">  </w:t>
      </w:r>
    </w:p>
    <w:p w:rsidR="00396BF4" w:rsidRP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D64346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17C44">
      <w:pPr>
        <w:ind w:firstLine="709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FA559A" w:rsidP="00FA559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E11576"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FA55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 w:rsidR="00D64346">
        <w:rPr>
          <w:sz w:val="28"/>
          <w:szCs w:val="28"/>
        </w:rPr>
        <w:t>готовке проекта акта в сроки с 28</w:t>
      </w:r>
      <w:r w:rsidRPr="00361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4025D3">
        <w:rPr>
          <w:sz w:val="28"/>
          <w:szCs w:val="28"/>
        </w:rPr>
        <w:t xml:space="preserve">по 2 февраля </w:t>
      </w:r>
      <w:r w:rsidRPr="00361AE9">
        <w:rPr>
          <w:sz w:val="28"/>
          <w:szCs w:val="28"/>
        </w:rPr>
        <w:t>201</w:t>
      </w:r>
      <w:r w:rsidR="004025D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>
        <w:rPr>
          <w:sz w:val="28"/>
          <w:szCs w:val="28"/>
        </w:rPr>
        <w:t>5</w:t>
      </w:r>
      <w:r w:rsidRPr="00361AE9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4025D3">
        <w:rPr>
          <w:sz w:val="28"/>
          <w:szCs w:val="28"/>
        </w:rPr>
        <w:t>3</w:t>
      </w:r>
      <w:r w:rsidRPr="00361AE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61AE9">
        <w:rPr>
          <w:sz w:val="28"/>
          <w:szCs w:val="28"/>
        </w:rPr>
        <w:t xml:space="preserve"> 201</w:t>
      </w:r>
      <w:r w:rsidR="004025D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dagorv</w:t>
        </w:r>
        <w:proofErr w:type="spellEnd"/>
        <w:r w:rsidRPr="00361AE9">
          <w:rPr>
            <w:sz w:val="28"/>
            <w:szCs w:val="28"/>
            <w:u w:val="single"/>
          </w:rPr>
          <w:t>.</w:t>
        </w:r>
        <w:proofErr w:type="spellStart"/>
        <w:r w:rsidRPr="00361AE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1AE9">
        <w:rPr>
          <w:sz w:val="28"/>
          <w:szCs w:val="28"/>
        </w:rPr>
        <w:t>.</w:t>
      </w:r>
    </w:p>
    <w:p w:rsidR="00E11576" w:rsidRDefault="00E11576" w:rsidP="00E11576">
      <w:pPr>
        <w:ind w:firstLine="708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</w:t>
      </w:r>
      <w:r w:rsidRPr="00396BF4">
        <w:rPr>
          <w:sz w:val="28"/>
          <w:szCs w:val="28"/>
        </w:rPr>
        <w:t xml:space="preserve">проекта акта </w:t>
      </w:r>
      <w:r>
        <w:rPr>
          <w:sz w:val="28"/>
          <w:szCs w:val="28"/>
        </w:rPr>
        <w:t xml:space="preserve">и сводного отчета </w:t>
      </w:r>
      <w:r w:rsidR="004025D3">
        <w:rPr>
          <w:sz w:val="28"/>
          <w:szCs w:val="28"/>
        </w:rPr>
        <w:t xml:space="preserve"> поступило одно предложение от Уполномоченного по защите прав предпринимателей в РД, которое органом-разработчиком учтено</w:t>
      </w:r>
      <w:r>
        <w:rPr>
          <w:sz w:val="28"/>
          <w:szCs w:val="28"/>
        </w:rPr>
        <w:t>.</w:t>
      </w:r>
    </w:p>
    <w:p w:rsidR="00396BF4" w:rsidRDefault="00396BF4" w:rsidP="00817C44">
      <w:pPr>
        <w:ind w:firstLine="709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E11576" w:rsidRDefault="00396BF4" w:rsidP="00E11576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463A46" w:rsidRDefault="00E11576" w:rsidP="00E11576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</w:t>
      </w:r>
      <w:r w:rsidRPr="00396BF4">
        <w:rPr>
          <w:b/>
          <w:i/>
          <w:sz w:val="28"/>
          <w:szCs w:val="28"/>
        </w:rPr>
        <w:lastRenderedPageBreak/>
        <w:t>затрудняющих ведение предпринимательской и инвестиционной деятельности»,  органом – разработчиком исполнены</w:t>
      </w:r>
      <w:r w:rsidR="00463A46">
        <w:rPr>
          <w:b/>
          <w:i/>
          <w:sz w:val="28"/>
          <w:szCs w:val="28"/>
        </w:rPr>
        <w:t>.</w:t>
      </w:r>
    </w:p>
    <w:p w:rsidR="00396BF4" w:rsidRP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4025D3" w:rsidRPr="00877405" w:rsidRDefault="004025D3" w:rsidP="004025D3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877405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817C44">
      <w:pPr>
        <w:ind w:firstLine="709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094A4F" w:rsidRDefault="00A67D64" w:rsidP="00B8798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проектом акта предусмотрена необходимость представления заявителем копии актов оценки </w:t>
      </w:r>
      <w:r w:rsidR="00D2711A">
        <w:rPr>
          <w:b/>
          <w:i/>
          <w:sz w:val="28"/>
          <w:szCs w:val="28"/>
        </w:rPr>
        <w:t>эмбрионов</w:t>
      </w:r>
      <w:r w:rsidR="00FD5532">
        <w:rPr>
          <w:b/>
          <w:i/>
          <w:sz w:val="28"/>
          <w:szCs w:val="28"/>
        </w:rPr>
        <w:t xml:space="preserve"> крупного рогатого скота</w:t>
      </w:r>
      <w:r>
        <w:rPr>
          <w:b/>
          <w:i/>
          <w:sz w:val="28"/>
          <w:szCs w:val="28"/>
        </w:rPr>
        <w:t xml:space="preserve">, выданных аккредитованными лабораториями. </w:t>
      </w:r>
      <w:r w:rsidR="00E603BE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роведени</w:t>
      </w:r>
      <w:r w:rsidR="00E603BE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исследования и  получени</w:t>
      </w:r>
      <w:r w:rsidR="00E603BE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указанного акта</w:t>
      </w:r>
      <w:r w:rsidR="00E603BE">
        <w:rPr>
          <w:b/>
          <w:i/>
          <w:sz w:val="28"/>
          <w:szCs w:val="28"/>
        </w:rPr>
        <w:t xml:space="preserve"> </w:t>
      </w:r>
      <w:r w:rsidR="00E1455E">
        <w:rPr>
          <w:b/>
          <w:i/>
          <w:sz w:val="28"/>
          <w:szCs w:val="28"/>
        </w:rPr>
        <w:t xml:space="preserve">повлекут расходы </w:t>
      </w:r>
      <w:r w:rsidR="00E603BE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получател</w:t>
      </w:r>
      <w:r w:rsidR="00E603BE">
        <w:rPr>
          <w:b/>
          <w:i/>
          <w:sz w:val="28"/>
          <w:szCs w:val="28"/>
        </w:rPr>
        <w:t>ей</w:t>
      </w:r>
      <w:r>
        <w:rPr>
          <w:b/>
          <w:i/>
          <w:sz w:val="28"/>
          <w:szCs w:val="28"/>
        </w:rPr>
        <w:t xml:space="preserve"> субсидий</w:t>
      </w:r>
      <w:r w:rsidR="00B260C5">
        <w:rPr>
          <w:b/>
          <w:i/>
          <w:sz w:val="28"/>
          <w:szCs w:val="28"/>
        </w:rPr>
        <w:t>.</w:t>
      </w:r>
    </w:p>
    <w:p w:rsidR="00B87980" w:rsidRDefault="003D5E6A" w:rsidP="00B8798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Вместе с тем, указанные расходы обоснованы, так как исключают необоснованные расходы бюджетных средств. 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817C44">
      <w:pPr>
        <w:ind w:firstLine="709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42447D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Pr="00396BF4" w:rsidRDefault="00396BF4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E33CFA" w:rsidRDefault="00E33CFA" w:rsidP="007214E4">
      <w:pPr>
        <w:ind w:firstLine="709"/>
        <w:jc w:val="both"/>
        <w:rPr>
          <w:b/>
          <w:i/>
          <w:sz w:val="28"/>
          <w:szCs w:val="28"/>
        </w:rPr>
      </w:pPr>
      <w:r w:rsidRPr="00C427E1">
        <w:rPr>
          <w:b/>
          <w:i/>
          <w:sz w:val="28"/>
          <w:szCs w:val="28"/>
        </w:rPr>
        <w:t>Министерство экономики и территориального развития</w:t>
      </w:r>
      <w:r>
        <w:rPr>
          <w:b/>
          <w:i/>
          <w:sz w:val="28"/>
          <w:szCs w:val="28"/>
        </w:rPr>
        <w:t xml:space="preserve"> Республики Дагестан</w:t>
      </w:r>
      <w:r w:rsidRPr="00C427E1">
        <w:rPr>
          <w:b/>
          <w:i/>
          <w:sz w:val="28"/>
          <w:szCs w:val="28"/>
        </w:rPr>
        <w:t xml:space="preserve"> сообщает о наличии достаточного обоснования для решения проблемы</w:t>
      </w:r>
      <w:r>
        <w:rPr>
          <w:b/>
          <w:i/>
          <w:sz w:val="28"/>
          <w:szCs w:val="28"/>
        </w:rPr>
        <w:t xml:space="preserve"> способом</w:t>
      </w:r>
      <w:r w:rsidR="0033339F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предложенным органом-разработчиком, ввиду того, что проект акта разработан</w:t>
      </w:r>
      <w:r w:rsidRPr="001F7A1E">
        <w:rPr>
          <w:sz w:val="27"/>
          <w:szCs w:val="27"/>
        </w:rPr>
        <w:t xml:space="preserve"> </w:t>
      </w:r>
      <w:r w:rsidR="00B579AE">
        <w:rPr>
          <w:b/>
          <w:i/>
          <w:sz w:val="28"/>
          <w:szCs w:val="28"/>
        </w:rPr>
        <w:t xml:space="preserve">в целях приведения его в соответствие с действующим законодательством </w:t>
      </w:r>
      <w:r>
        <w:rPr>
          <w:b/>
          <w:i/>
          <w:sz w:val="28"/>
          <w:szCs w:val="28"/>
        </w:rPr>
        <w:t>Российской Федерации.</w:t>
      </w:r>
    </w:p>
    <w:p w:rsidR="00B260C5" w:rsidRDefault="00B260C5" w:rsidP="00B260C5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>
        <w:rPr>
          <w:sz w:val="28"/>
          <w:szCs w:val="28"/>
        </w:rPr>
        <w:t>Министерства экономики и территориального развития Республики Дагестан.</w:t>
      </w:r>
    </w:p>
    <w:p w:rsidR="0054221C" w:rsidRDefault="00B260C5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131E7">
        <w:rPr>
          <w:sz w:val="28"/>
          <w:szCs w:val="28"/>
        </w:rPr>
        <w:t>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считае</w:t>
      </w:r>
      <w:r>
        <w:rPr>
          <w:sz w:val="28"/>
          <w:szCs w:val="28"/>
        </w:rPr>
        <w:t>т</w:t>
      </w:r>
      <w:r w:rsidRPr="00F131E7">
        <w:rPr>
          <w:sz w:val="28"/>
          <w:szCs w:val="28"/>
        </w:rPr>
        <w:t xml:space="preserve"> целесообразным</w:t>
      </w:r>
      <w:r w:rsidR="003D5E6A">
        <w:rPr>
          <w:sz w:val="28"/>
          <w:szCs w:val="28"/>
        </w:rPr>
        <w:t>:</w:t>
      </w:r>
    </w:p>
    <w:p w:rsidR="0054221C" w:rsidRPr="0067538D" w:rsidRDefault="0054221C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Республики Дагестан  от 18 августа 2017 года № 179 утверждены четыре Порядка предоставления субсидий, а изменения вносятся только </w:t>
      </w:r>
      <w:r w:rsidR="003D5E6A">
        <w:rPr>
          <w:sz w:val="28"/>
          <w:szCs w:val="28"/>
        </w:rPr>
        <w:t xml:space="preserve">в </w:t>
      </w:r>
      <w:r w:rsidRPr="0067538D">
        <w:rPr>
          <w:sz w:val="28"/>
          <w:szCs w:val="28"/>
        </w:rPr>
        <w:t xml:space="preserve">Порядок предоставления субсидий </w:t>
      </w:r>
      <w:r w:rsidRPr="0067538D">
        <w:rPr>
          <w:sz w:val="28"/>
          <w:szCs w:val="28"/>
        </w:rPr>
        <w:lastRenderedPageBreak/>
        <w:t>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(племенное животноводство)</w:t>
      </w:r>
      <w:r w:rsidR="00EB1D2A">
        <w:rPr>
          <w:sz w:val="28"/>
          <w:szCs w:val="28"/>
        </w:rPr>
        <w:t xml:space="preserve">. В связи с этим </w:t>
      </w:r>
      <w:r w:rsidRPr="0067538D">
        <w:rPr>
          <w:sz w:val="28"/>
          <w:szCs w:val="28"/>
        </w:rPr>
        <w:t>наименовани</w:t>
      </w:r>
      <w:r w:rsidR="003D5E6A">
        <w:rPr>
          <w:sz w:val="28"/>
          <w:szCs w:val="28"/>
        </w:rPr>
        <w:t>и</w:t>
      </w:r>
      <w:r w:rsidRPr="0067538D">
        <w:rPr>
          <w:sz w:val="28"/>
          <w:szCs w:val="28"/>
        </w:rPr>
        <w:t xml:space="preserve"> проекта акта</w:t>
      </w:r>
      <w:r w:rsidR="00EB1D2A">
        <w:rPr>
          <w:sz w:val="28"/>
          <w:szCs w:val="28"/>
        </w:rPr>
        <w:t xml:space="preserve"> должно отражать </w:t>
      </w:r>
      <w:r w:rsidR="003D5E6A">
        <w:rPr>
          <w:sz w:val="28"/>
          <w:szCs w:val="28"/>
        </w:rPr>
        <w:t>эти изменения</w:t>
      </w:r>
      <w:r w:rsidRPr="0067538D">
        <w:rPr>
          <w:sz w:val="28"/>
          <w:szCs w:val="28"/>
        </w:rPr>
        <w:t>.</w:t>
      </w:r>
    </w:p>
    <w:p w:rsidR="005A0677" w:rsidRPr="000B1FC3" w:rsidRDefault="005A0677" w:rsidP="005A0677">
      <w:pPr>
        <w:ind w:firstLine="851"/>
        <w:jc w:val="both"/>
        <w:rPr>
          <w:sz w:val="28"/>
          <w:szCs w:val="28"/>
        </w:rPr>
      </w:pPr>
      <w:r w:rsidRPr="000B1FC3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333590" w:rsidRDefault="00333590" w:rsidP="00396BF4">
      <w:pPr>
        <w:ind w:firstLine="709"/>
        <w:jc w:val="both"/>
        <w:rPr>
          <w:sz w:val="28"/>
          <w:szCs w:val="28"/>
        </w:rPr>
      </w:pP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54221C" w:rsidRDefault="0054221C" w:rsidP="0054221C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</w:t>
      </w:r>
      <w:r w:rsidR="00F72E23" w:rsidRPr="00FA6CC8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и </w:t>
      </w:r>
    </w:p>
    <w:p w:rsidR="0054221C" w:rsidRDefault="00F72E23" w:rsidP="0054221C">
      <w:pPr>
        <w:tabs>
          <w:tab w:val="left" w:pos="851"/>
        </w:tabs>
        <w:ind w:right="3684"/>
        <w:rPr>
          <w:b/>
          <w:sz w:val="28"/>
          <w:szCs w:val="28"/>
        </w:rPr>
      </w:pPr>
      <w:r w:rsidRPr="00FA6CC8">
        <w:rPr>
          <w:b/>
          <w:sz w:val="28"/>
          <w:szCs w:val="28"/>
        </w:rPr>
        <w:t xml:space="preserve">территориального </w:t>
      </w:r>
      <w:r>
        <w:rPr>
          <w:b/>
          <w:sz w:val="28"/>
          <w:szCs w:val="28"/>
        </w:rPr>
        <w:t xml:space="preserve"> </w:t>
      </w:r>
      <w:r w:rsidRPr="00FA6CC8">
        <w:rPr>
          <w:b/>
          <w:sz w:val="28"/>
          <w:szCs w:val="28"/>
        </w:rPr>
        <w:t xml:space="preserve">развития   </w:t>
      </w:r>
    </w:p>
    <w:p w:rsidR="00AA413A" w:rsidRDefault="0054221C" w:rsidP="006B43D7">
      <w:pPr>
        <w:tabs>
          <w:tab w:val="left" w:pos="851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      </w:t>
      </w:r>
      <w:r w:rsidR="00F72E23" w:rsidRPr="00FA6CC8">
        <w:rPr>
          <w:b/>
          <w:sz w:val="28"/>
          <w:szCs w:val="28"/>
        </w:rPr>
        <w:t xml:space="preserve">Республики Дагестан     </w:t>
      </w:r>
      <w:r w:rsidR="00F72E23">
        <w:rPr>
          <w:b/>
          <w:sz w:val="28"/>
          <w:szCs w:val="28"/>
        </w:rPr>
        <w:t xml:space="preserve">               </w:t>
      </w:r>
      <w:r w:rsidR="006B43D7">
        <w:rPr>
          <w:b/>
          <w:sz w:val="28"/>
          <w:szCs w:val="28"/>
        </w:rPr>
        <w:t xml:space="preserve">          </w:t>
      </w:r>
      <w:r w:rsidR="00FA751C">
        <w:rPr>
          <w:b/>
          <w:sz w:val="28"/>
          <w:szCs w:val="28"/>
        </w:rPr>
        <w:t xml:space="preserve">  </w:t>
      </w:r>
      <w:r w:rsidR="006B43D7">
        <w:rPr>
          <w:b/>
          <w:sz w:val="28"/>
          <w:szCs w:val="28"/>
        </w:rPr>
        <w:t xml:space="preserve">       </w:t>
      </w:r>
      <w:r w:rsidR="003D5E6A">
        <w:rPr>
          <w:b/>
          <w:sz w:val="28"/>
          <w:szCs w:val="28"/>
        </w:rPr>
        <w:t xml:space="preserve">   </w:t>
      </w:r>
      <w:r w:rsidR="006B43D7">
        <w:rPr>
          <w:b/>
          <w:sz w:val="28"/>
          <w:szCs w:val="28"/>
        </w:rPr>
        <w:t xml:space="preserve">         </w:t>
      </w:r>
      <w:r w:rsidR="0067538D">
        <w:rPr>
          <w:b/>
          <w:sz w:val="28"/>
          <w:szCs w:val="28"/>
        </w:rPr>
        <w:t xml:space="preserve">     </w:t>
      </w:r>
      <w:r w:rsidR="006B43D7">
        <w:rPr>
          <w:b/>
          <w:sz w:val="28"/>
          <w:szCs w:val="28"/>
        </w:rPr>
        <w:t>О. Х. Хасбулатов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8707C4" w:rsidRDefault="008707C4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AB1759" w:rsidRDefault="00AB1759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3D5E6A" w:rsidRDefault="003D5E6A" w:rsidP="00E438B9">
      <w:pPr>
        <w:jc w:val="both"/>
        <w:rPr>
          <w:sz w:val="16"/>
          <w:szCs w:val="28"/>
        </w:rPr>
      </w:pPr>
    </w:p>
    <w:p w:rsidR="00AB1759" w:rsidRDefault="00AB1759" w:rsidP="00E438B9">
      <w:pPr>
        <w:jc w:val="both"/>
        <w:rPr>
          <w:sz w:val="16"/>
          <w:szCs w:val="28"/>
        </w:rPr>
      </w:pPr>
    </w:p>
    <w:p w:rsidR="00DA525D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8A2D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3B" w:rsidRDefault="0018583B" w:rsidP="0089657D">
      <w:r>
        <w:separator/>
      </w:r>
    </w:p>
  </w:endnote>
  <w:endnote w:type="continuationSeparator" w:id="0">
    <w:p w:rsidR="0018583B" w:rsidRDefault="0018583B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3B" w:rsidRDefault="0018583B" w:rsidP="0089657D">
      <w:r>
        <w:separator/>
      </w:r>
    </w:p>
  </w:footnote>
  <w:footnote w:type="continuationSeparator" w:id="0">
    <w:p w:rsidR="0018583B" w:rsidRDefault="0018583B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0E">
          <w:rPr>
            <w:noProof/>
          </w:rPr>
          <w:t>4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77C96"/>
    <w:rsid w:val="000800D4"/>
    <w:rsid w:val="00083C88"/>
    <w:rsid w:val="00084850"/>
    <w:rsid w:val="00087948"/>
    <w:rsid w:val="00094A4F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0F67CA"/>
    <w:rsid w:val="0011131C"/>
    <w:rsid w:val="00115418"/>
    <w:rsid w:val="0011661E"/>
    <w:rsid w:val="00121282"/>
    <w:rsid w:val="001220D6"/>
    <w:rsid w:val="00124524"/>
    <w:rsid w:val="0012797C"/>
    <w:rsid w:val="0013160E"/>
    <w:rsid w:val="001367F4"/>
    <w:rsid w:val="00140E2E"/>
    <w:rsid w:val="00141A18"/>
    <w:rsid w:val="00142A52"/>
    <w:rsid w:val="00150C6F"/>
    <w:rsid w:val="00151040"/>
    <w:rsid w:val="00164792"/>
    <w:rsid w:val="00166DCA"/>
    <w:rsid w:val="00167287"/>
    <w:rsid w:val="001725D8"/>
    <w:rsid w:val="0018583B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6467"/>
    <w:rsid w:val="0022432B"/>
    <w:rsid w:val="00230294"/>
    <w:rsid w:val="002324B7"/>
    <w:rsid w:val="00233E0D"/>
    <w:rsid w:val="0023763E"/>
    <w:rsid w:val="002437AC"/>
    <w:rsid w:val="00247B72"/>
    <w:rsid w:val="00251779"/>
    <w:rsid w:val="002641E5"/>
    <w:rsid w:val="00264A2C"/>
    <w:rsid w:val="00272594"/>
    <w:rsid w:val="00272FCB"/>
    <w:rsid w:val="00273AFD"/>
    <w:rsid w:val="002753E1"/>
    <w:rsid w:val="00275867"/>
    <w:rsid w:val="00286925"/>
    <w:rsid w:val="00291479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E0F78"/>
    <w:rsid w:val="003004E1"/>
    <w:rsid w:val="00301DB2"/>
    <w:rsid w:val="00302283"/>
    <w:rsid w:val="0031659F"/>
    <w:rsid w:val="003178FF"/>
    <w:rsid w:val="00321370"/>
    <w:rsid w:val="0032439E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3112"/>
    <w:rsid w:val="0037762D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5E6A"/>
    <w:rsid w:val="003D7CF1"/>
    <w:rsid w:val="003E2C30"/>
    <w:rsid w:val="003E42A2"/>
    <w:rsid w:val="003E7AA1"/>
    <w:rsid w:val="004025D3"/>
    <w:rsid w:val="00405117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63A46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41B3E"/>
    <w:rsid w:val="0054221C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A0677"/>
    <w:rsid w:val="005A205A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E0C5C"/>
    <w:rsid w:val="005E0F7D"/>
    <w:rsid w:val="005E1EEC"/>
    <w:rsid w:val="005E4D2F"/>
    <w:rsid w:val="00605AF0"/>
    <w:rsid w:val="00624B5A"/>
    <w:rsid w:val="0062712B"/>
    <w:rsid w:val="00633E67"/>
    <w:rsid w:val="00636C59"/>
    <w:rsid w:val="00640B66"/>
    <w:rsid w:val="00647943"/>
    <w:rsid w:val="0065375C"/>
    <w:rsid w:val="00662B59"/>
    <w:rsid w:val="00662CEE"/>
    <w:rsid w:val="0067538D"/>
    <w:rsid w:val="00681E44"/>
    <w:rsid w:val="0068605D"/>
    <w:rsid w:val="00691164"/>
    <w:rsid w:val="0069260E"/>
    <w:rsid w:val="006A0081"/>
    <w:rsid w:val="006A7C75"/>
    <w:rsid w:val="006B2BA9"/>
    <w:rsid w:val="006B43D7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5229D"/>
    <w:rsid w:val="00753DD9"/>
    <w:rsid w:val="007565CA"/>
    <w:rsid w:val="00757C16"/>
    <w:rsid w:val="00765919"/>
    <w:rsid w:val="00771D1A"/>
    <w:rsid w:val="00771E66"/>
    <w:rsid w:val="00773A3D"/>
    <w:rsid w:val="00773CE5"/>
    <w:rsid w:val="00774E4F"/>
    <w:rsid w:val="007758EA"/>
    <w:rsid w:val="00786EEE"/>
    <w:rsid w:val="00787697"/>
    <w:rsid w:val="0079389A"/>
    <w:rsid w:val="007A23F8"/>
    <w:rsid w:val="007A7E10"/>
    <w:rsid w:val="007B695E"/>
    <w:rsid w:val="007D3F8C"/>
    <w:rsid w:val="007D6C53"/>
    <w:rsid w:val="007E092B"/>
    <w:rsid w:val="007E4214"/>
    <w:rsid w:val="007E4519"/>
    <w:rsid w:val="007E5A12"/>
    <w:rsid w:val="007F1386"/>
    <w:rsid w:val="00812D94"/>
    <w:rsid w:val="00817C44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E3356"/>
    <w:rsid w:val="008E70DC"/>
    <w:rsid w:val="008F455F"/>
    <w:rsid w:val="008F4ED9"/>
    <w:rsid w:val="00913951"/>
    <w:rsid w:val="00921AA9"/>
    <w:rsid w:val="0092390C"/>
    <w:rsid w:val="00923A56"/>
    <w:rsid w:val="009354A3"/>
    <w:rsid w:val="00942156"/>
    <w:rsid w:val="0095235D"/>
    <w:rsid w:val="00960786"/>
    <w:rsid w:val="00961D65"/>
    <w:rsid w:val="00963292"/>
    <w:rsid w:val="00967327"/>
    <w:rsid w:val="0097479B"/>
    <w:rsid w:val="00981EEE"/>
    <w:rsid w:val="00990693"/>
    <w:rsid w:val="00992396"/>
    <w:rsid w:val="0099736D"/>
    <w:rsid w:val="009C4979"/>
    <w:rsid w:val="009D175F"/>
    <w:rsid w:val="009D202B"/>
    <w:rsid w:val="009D2E99"/>
    <w:rsid w:val="009F247F"/>
    <w:rsid w:val="009F4D32"/>
    <w:rsid w:val="00A0074A"/>
    <w:rsid w:val="00A065C6"/>
    <w:rsid w:val="00A074A1"/>
    <w:rsid w:val="00A12944"/>
    <w:rsid w:val="00A2085B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64"/>
    <w:rsid w:val="00A67E3D"/>
    <w:rsid w:val="00A744F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484D"/>
    <w:rsid w:val="00AE5E11"/>
    <w:rsid w:val="00AF5189"/>
    <w:rsid w:val="00AF6E2E"/>
    <w:rsid w:val="00B028DA"/>
    <w:rsid w:val="00B04971"/>
    <w:rsid w:val="00B072CB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64EC9"/>
    <w:rsid w:val="00C7088D"/>
    <w:rsid w:val="00C7618F"/>
    <w:rsid w:val="00C76660"/>
    <w:rsid w:val="00C8016A"/>
    <w:rsid w:val="00C85C8C"/>
    <w:rsid w:val="00CA4AFE"/>
    <w:rsid w:val="00CA5C38"/>
    <w:rsid w:val="00CB3E53"/>
    <w:rsid w:val="00CB6050"/>
    <w:rsid w:val="00CB7597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2711A"/>
    <w:rsid w:val="00D30E2A"/>
    <w:rsid w:val="00D3415C"/>
    <w:rsid w:val="00D352D1"/>
    <w:rsid w:val="00D5041C"/>
    <w:rsid w:val="00D5047B"/>
    <w:rsid w:val="00D64346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F10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38B9"/>
    <w:rsid w:val="00E4521A"/>
    <w:rsid w:val="00E53AD8"/>
    <w:rsid w:val="00E603BE"/>
    <w:rsid w:val="00E651F2"/>
    <w:rsid w:val="00E764D8"/>
    <w:rsid w:val="00E77674"/>
    <w:rsid w:val="00E97522"/>
    <w:rsid w:val="00EA0B14"/>
    <w:rsid w:val="00EA3D3F"/>
    <w:rsid w:val="00EB1D2A"/>
    <w:rsid w:val="00EB2C77"/>
    <w:rsid w:val="00EB4FDC"/>
    <w:rsid w:val="00EC294B"/>
    <w:rsid w:val="00ED2E14"/>
    <w:rsid w:val="00ED54FE"/>
    <w:rsid w:val="00EE6B53"/>
    <w:rsid w:val="00EF082D"/>
    <w:rsid w:val="00EF4C9C"/>
    <w:rsid w:val="00F0219B"/>
    <w:rsid w:val="00F05877"/>
    <w:rsid w:val="00F131E7"/>
    <w:rsid w:val="00F13B6A"/>
    <w:rsid w:val="00F1533C"/>
    <w:rsid w:val="00F34EBD"/>
    <w:rsid w:val="00F37DDD"/>
    <w:rsid w:val="00F40BBC"/>
    <w:rsid w:val="00F44C0A"/>
    <w:rsid w:val="00F452CC"/>
    <w:rsid w:val="00F4663F"/>
    <w:rsid w:val="00F609DF"/>
    <w:rsid w:val="00F64471"/>
    <w:rsid w:val="00F71F1D"/>
    <w:rsid w:val="00F72E23"/>
    <w:rsid w:val="00F74B5E"/>
    <w:rsid w:val="00F74B88"/>
    <w:rsid w:val="00F774C5"/>
    <w:rsid w:val="00F9332A"/>
    <w:rsid w:val="00F9744B"/>
    <w:rsid w:val="00FA164D"/>
    <w:rsid w:val="00FA2403"/>
    <w:rsid w:val="00FA559A"/>
    <w:rsid w:val="00FA751C"/>
    <w:rsid w:val="00FB2078"/>
    <w:rsid w:val="00FB64BC"/>
    <w:rsid w:val="00FC7D81"/>
    <w:rsid w:val="00FD0FF9"/>
    <w:rsid w:val="00FD3D68"/>
    <w:rsid w:val="00FD5532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85E1-997A-4813-84D8-12D34D0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47C4-A319-480A-A378-99587DD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2019-02-25T09:45:00Z</cp:lastPrinted>
  <dcterms:created xsi:type="dcterms:W3CDTF">2023-12-21T08:30:00Z</dcterms:created>
  <dcterms:modified xsi:type="dcterms:W3CDTF">2023-12-21T08:30:00Z</dcterms:modified>
</cp:coreProperties>
</file>